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DD" w:rsidRPr="00892412" w:rsidRDefault="003B407D" w:rsidP="00892412">
      <w:pPr>
        <w:ind w:left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190500</wp:posOffset>
            </wp:positionV>
            <wp:extent cx="654367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69" y="21273"/>
                <wp:lineTo x="21569" y="0"/>
                <wp:lineTo x="0" y="0"/>
              </wp:wrapPolygon>
            </wp:wrapTight>
            <wp:docPr id="3" name="Picture 1" descr="C:\Users\MCILIT\Downloads\Letterhead Ministry of Commerce, Industry and Labour\Approved Letterhead by Comm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LIT\Downloads\Letterhead Ministry of Commerce, Industry and Labour\Approved Letterhead by CommsTe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412">
        <w:rPr>
          <w:b/>
          <w:sz w:val="27"/>
          <w:szCs w:val="27"/>
        </w:rPr>
        <w:t xml:space="preserve">                                                          </w:t>
      </w:r>
      <w:r w:rsidR="00E44BDD">
        <w:rPr>
          <w:b/>
          <w:sz w:val="27"/>
          <w:szCs w:val="27"/>
        </w:rPr>
        <w:t>Form 2</w:t>
      </w:r>
    </w:p>
    <w:p w:rsidR="00E44BDD" w:rsidRDefault="00E44BDD">
      <w:pPr>
        <w:pStyle w:val="Paragraph"/>
        <w:spacing w:after="0" w:line="240" w:lineRule="auto"/>
        <w:ind w:left="720" w:right="72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Consent of director or directors</w:t>
      </w:r>
    </w:p>
    <w:p w:rsidR="00E44BDD" w:rsidRDefault="00E44BDD">
      <w:pPr>
        <w:pStyle w:val="Paragraph"/>
        <w:spacing w:after="0" w:line="240" w:lineRule="auto"/>
        <w:ind w:left="720" w:righ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Sections 6, 86, 88, 143, Companies Act 2001</w:t>
      </w:r>
    </w:p>
    <w:p w:rsidR="00E44BDD" w:rsidRDefault="00E44BDD">
      <w:pPr>
        <w:pStyle w:val="Paragraph"/>
        <w:spacing w:after="0" w:line="240" w:lineRule="auto"/>
        <w:ind w:left="720" w:right="720"/>
        <w:jc w:val="both"/>
        <w:rPr>
          <w:rFonts w:ascii="Times New Roman" w:hAnsi="Times New Roman"/>
          <w:sz w:val="24"/>
          <w:szCs w:val="24"/>
        </w:rPr>
      </w:pPr>
    </w:p>
    <w:p w:rsidR="00E44BDD" w:rsidRDefault="00E44BDD">
      <w:pPr>
        <w:pStyle w:val="Paragraph"/>
        <w:spacing w:after="0" w:line="240" w:lineRule="auto"/>
        <w:ind w:left="720" w:right="72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[</w:t>
      </w:r>
      <w:r>
        <w:rPr>
          <w:rFonts w:ascii="Times New Roman" w:hAnsi="Times New Roman"/>
          <w:i/>
          <w:sz w:val="18"/>
          <w:szCs w:val="16"/>
        </w:rPr>
        <w:t>If there is insufficient space on the form to supply the information required, attach a separate sheet containing the information set out in the prescribed format.</w:t>
      </w:r>
      <w:r>
        <w:rPr>
          <w:rFonts w:ascii="Times New Roman" w:hAnsi="Times New Roman"/>
          <w:sz w:val="18"/>
          <w:szCs w:val="16"/>
        </w:rPr>
        <w:t>]</w:t>
      </w:r>
    </w:p>
    <w:p w:rsidR="00E44BDD" w:rsidRDefault="00E44BDD">
      <w:pPr>
        <w:pStyle w:val="Paragraph"/>
        <w:spacing w:after="0" w:line="240" w:lineRule="auto"/>
        <w:ind w:left="720" w:right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9008" w:type="dxa"/>
        <w:tblInd w:w="108" w:type="dxa"/>
        <w:tblLook w:val="01E0" w:firstRow="1" w:lastRow="1" w:firstColumn="1" w:lastColumn="1" w:noHBand="0" w:noVBand="0"/>
      </w:tblPr>
      <w:tblGrid>
        <w:gridCol w:w="2245"/>
        <w:gridCol w:w="4392"/>
        <w:gridCol w:w="533"/>
        <w:gridCol w:w="1838"/>
      </w:tblGrid>
      <w:tr w:rsidR="00E44BDD">
        <w:trPr>
          <w:cantSplit/>
          <w:trHeight w:val="395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</w:tcPr>
          <w:p w:rsidR="00E44BDD" w:rsidRDefault="00E44BDD">
            <w:pPr>
              <w:pStyle w:val="Heading1"/>
            </w:pPr>
            <w:r>
              <w:t>Name of company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44BDD" w:rsidRDefault="00E44BDD">
            <w:pPr>
              <w:pStyle w:val="Heading2"/>
            </w:pPr>
            <w:r>
              <w:t>Company number</w:t>
            </w:r>
          </w:p>
        </w:tc>
      </w:tr>
      <w:tr w:rsidR="00E44BDD">
        <w:trPr>
          <w:cantSplit/>
          <w:trHeight w:val="483"/>
        </w:trPr>
        <w:tc>
          <w:tcPr>
            <w:tcW w:w="2245" w:type="dxa"/>
            <w:vMerge/>
            <w:tcBorders>
              <w:right w:val="single" w:sz="4" w:space="0" w:color="auto"/>
            </w:tcBorders>
          </w:tcPr>
          <w:p w:rsidR="00E44BDD" w:rsidRDefault="00E44BDD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  <w:tr w:rsidR="00E44BDD">
        <w:trPr>
          <w:trHeight w:val="218"/>
        </w:trPr>
        <w:tc>
          <w:tcPr>
            <w:tcW w:w="2245" w:type="dxa"/>
            <w:tcBorders>
              <w:bottom w:val="single" w:sz="4" w:space="0" w:color="auto"/>
            </w:tcBorders>
          </w:tcPr>
          <w:p w:rsidR="00E44BDD" w:rsidRDefault="00E44BDD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sz w:val="20"/>
                <w:szCs w:val="20"/>
              </w:rPr>
            </w:pPr>
          </w:p>
        </w:tc>
      </w:tr>
    </w:tbl>
    <w:p w:rsidR="00E44BDD" w:rsidRDefault="00E44BDD">
      <w:pPr>
        <w:pStyle w:val="Paragraph"/>
        <w:spacing w:after="0" w:line="240" w:lineRule="auto"/>
        <w:ind w:left="720" w:righ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0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18"/>
        <w:gridCol w:w="3056"/>
        <w:gridCol w:w="1438"/>
        <w:gridCol w:w="2894"/>
      </w:tblGrid>
      <w:tr w:rsidR="00E44BDD">
        <w:trPr>
          <w:trHeight w:val="1346"/>
        </w:trPr>
        <w:tc>
          <w:tcPr>
            <w:tcW w:w="1618" w:type="dxa"/>
            <w:tcBorders>
              <w:right w:val="single" w:sz="4" w:space="0" w:color="auto"/>
            </w:tcBorders>
          </w:tcPr>
          <w:p w:rsidR="00E44BDD" w:rsidRDefault="00E44BDD">
            <w:pPr>
              <w:ind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Director’s first</w:t>
            </w:r>
          </w:p>
          <w:p w:rsidR="00E44BDD" w:rsidRDefault="00E44BDD">
            <w:pPr>
              <w:ind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Name(s)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  <w:p w:rsidR="00E44BDD" w:rsidRDefault="00E44BDD">
            <w:pPr>
              <w:ind w:left="0" w:right="720" w:firstLine="0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2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Director’s</w:t>
            </w:r>
          </w:p>
          <w:p w:rsidR="00E44BDD" w:rsidRDefault="00E44BDD">
            <w:pPr>
              <w:ind w:right="25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</w:tbl>
    <w:p w:rsidR="00E44BDD" w:rsidRDefault="00E44BDD">
      <w:pPr>
        <w:ind w:right="720"/>
        <w:rPr>
          <w:sz w:val="18"/>
          <w:szCs w:val="20"/>
        </w:rPr>
      </w:pPr>
    </w:p>
    <w:p w:rsidR="00E44BDD" w:rsidRDefault="00E44BDD">
      <w:pPr>
        <w:ind w:right="720"/>
        <w:rPr>
          <w:sz w:val="18"/>
          <w:szCs w:val="16"/>
        </w:rPr>
      </w:pPr>
      <w:r>
        <w:rPr>
          <w:sz w:val="18"/>
          <w:szCs w:val="20"/>
        </w:rPr>
        <w:t>[</w:t>
      </w:r>
      <w:r>
        <w:rPr>
          <w:i/>
          <w:sz w:val="18"/>
          <w:szCs w:val="16"/>
        </w:rPr>
        <w:t>Please ensure your full legal name is provided—initials are not allowed</w:t>
      </w:r>
      <w:r>
        <w:rPr>
          <w:sz w:val="18"/>
          <w:szCs w:val="16"/>
        </w:rPr>
        <w:t>.]</w:t>
      </w:r>
    </w:p>
    <w:p w:rsidR="00E44BDD" w:rsidRDefault="00E44BDD">
      <w:pPr>
        <w:ind w:right="720"/>
        <w:rPr>
          <w:sz w:val="18"/>
          <w:szCs w:val="16"/>
        </w:rPr>
      </w:pPr>
      <w:r>
        <w:rPr>
          <w:sz w:val="18"/>
          <w:szCs w:val="16"/>
        </w:rPr>
        <w:t>[</w:t>
      </w:r>
      <w:r>
        <w:rPr>
          <w:i/>
          <w:sz w:val="18"/>
          <w:szCs w:val="16"/>
        </w:rPr>
        <w:t>Please read the disqualification details below.</w:t>
      </w:r>
      <w:r>
        <w:rPr>
          <w:sz w:val="18"/>
          <w:szCs w:val="16"/>
        </w:rPr>
        <w:t>]</w:t>
      </w:r>
    </w:p>
    <w:p w:rsidR="00E44BDD" w:rsidRDefault="00E44BDD">
      <w:pPr>
        <w:ind w:right="720"/>
        <w:rPr>
          <w:sz w:val="16"/>
          <w:szCs w:val="16"/>
        </w:rPr>
      </w:pPr>
    </w:p>
    <w:p w:rsidR="00E44BDD" w:rsidRDefault="00E44BDD">
      <w:pPr>
        <w:ind w:right="720"/>
        <w:rPr>
          <w:sz w:val="20"/>
          <w:szCs w:val="20"/>
        </w:rPr>
      </w:pPr>
      <w:r>
        <w:rPr>
          <w:sz w:val="20"/>
          <w:szCs w:val="20"/>
        </w:rPr>
        <w:t>I consent to be a director of the above proposed company and certify that I am not disqualified from being appointed or holding office as a director of a company.</w:t>
      </w:r>
    </w:p>
    <w:p w:rsidR="00E44BDD" w:rsidRDefault="00E44BDD">
      <w:pPr>
        <w:ind w:left="720" w:right="720"/>
        <w:rPr>
          <w:sz w:val="20"/>
          <w:szCs w:val="20"/>
        </w:rPr>
      </w:pPr>
    </w:p>
    <w:tbl>
      <w:tblPr>
        <w:tblW w:w="8764" w:type="dxa"/>
        <w:tblInd w:w="108" w:type="dxa"/>
        <w:tblLook w:val="01E0" w:firstRow="1" w:lastRow="1" w:firstColumn="1" w:lastColumn="1" w:noHBand="0" w:noVBand="0"/>
      </w:tblPr>
      <w:tblGrid>
        <w:gridCol w:w="3420"/>
        <w:gridCol w:w="5344"/>
      </w:tblGrid>
      <w:tr w:rsidR="00E44BDD">
        <w:trPr>
          <w:trHeight w:val="817"/>
        </w:trPr>
        <w:tc>
          <w:tcPr>
            <w:tcW w:w="3420" w:type="dxa"/>
            <w:tcBorders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</w:t>
            </w:r>
          </w:p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</w:tbl>
    <w:p w:rsidR="00E44BDD" w:rsidRDefault="00E44BDD">
      <w:pPr>
        <w:ind w:left="720" w:right="720"/>
        <w:rPr>
          <w:sz w:val="20"/>
          <w:szCs w:val="20"/>
        </w:rPr>
      </w:pPr>
    </w:p>
    <w:tbl>
      <w:tblPr>
        <w:tblW w:w="8766" w:type="dxa"/>
        <w:tblInd w:w="108" w:type="dxa"/>
        <w:tblLook w:val="01E0" w:firstRow="1" w:lastRow="1" w:firstColumn="1" w:lastColumn="1" w:noHBand="0" w:noVBand="0"/>
      </w:tblPr>
      <w:tblGrid>
        <w:gridCol w:w="3420"/>
        <w:gridCol w:w="5346"/>
      </w:tblGrid>
      <w:tr w:rsidR="00E44BDD">
        <w:trPr>
          <w:trHeight w:val="784"/>
        </w:trPr>
        <w:tc>
          <w:tcPr>
            <w:tcW w:w="3420" w:type="dxa"/>
            <w:tcBorders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signatory</w:t>
            </w:r>
          </w:p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</w:tbl>
    <w:p w:rsidR="00E44BDD" w:rsidRDefault="00E44BDD">
      <w:pPr>
        <w:ind w:left="720" w:right="720"/>
        <w:rPr>
          <w:sz w:val="20"/>
          <w:szCs w:val="20"/>
        </w:rPr>
      </w:pPr>
    </w:p>
    <w:tbl>
      <w:tblPr>
        <w:tblW w:w="8758" w:type="dxa"/>
        <w:tblInd w:w="108" w:type="dxa"/>
        <w:tblLook w:val="01E0" w:firstRow="1" w:lastRow="1" w:firstColumn="1" w:lastColumn="1" w:noHBand="0" w:noVBand="0"/>
      </w:tblPr>
      <w:tblGrid>
        <w:gridCol w:w="3420"/>
        <w:gridCol w:w="5338"/>
      </w:tblGrid>
      <w:tr w:rsidR="00E44BDD">
        <w:trPr>
          <w:trHeight w:val="982"/>
        </w:trPr>
        <w:tc>
          <w:tcPr>
            <w:tcW w:w="3420" w:type="dxa"/>
            <w:tcBorders>
              <w:right w:val="single" w:sz="4" w:space="0" w:color="auto"/>
            </w:tcBorders>
          </w:tcPr>
          <w:p w:rsidR="00E44BDD" w:rsidRDefault="00E44BDD">
            <w:pPr>
              <w:pStyle w:val="Heading3"/>
            </w:pPr>
            <w:r>
              <w:t>Director’s residential address</w:t>
            </w:r>
          </w:p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</w:tbl>
    <w:p w:rsidR="00E44BDD" w:rsidRDefault="00E44BDD">
      <w:pPr>
        <w:ind w:left="720" w:right="720"/>
        <w:rPr>
          <w:sz w:val="20"/>
          <w:szCs w:val="20"/>
        </w:rPr>
      </w:pPr>
    </w:p>
    <w:tbl>
      <w:tblPr>
        <w:tblW w:w="8758" w:type="dxa"/>
        <w:tblInd w:w="108" w:type="dxa"/>
        <w:tblLook w:val="01E0" w:firstRow="1" w:lastRow="1" w:firstColumn="1" w:lastColumn="1" w:noHBand="0" w:noVBand="0"/>
      </w:tblPr>
      <w:tblGrid>
        <w:gridCol w:w="3420"/>
        <w:gridCol w:w="5338"/>
      </w:tblGrid>
      <w:tr w:rsidR="00E44BDD">
        <w:trPr>
          <w:trHeight w:val="1013"/>
        </w:trPr>
        <w:tc>
          <w:tcPr>
            <w:tcW w:w="3420" w:type="dxa"/>
            <w:tcBorders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Director’s postal address</w:t>
            </w:r>
          </w:p>
          <w:p w:rsidR="00E44BDD" w:rsidRDefault="00E44BDD">
            <w:pPr>
              <w:ind w:righ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Default="00E44BDD">
            <w:pPr>
              <w:ind w:right="720"/>
              <w:rPr>
                <w:sz w:val="20"/>
                <w:szCs w:val="20"/>
              </w:rPr>
            </w:pPr>
          </w:p>
        </w:tc>
      </w:tr>
    </w:tbl>
    <w:p w:rsidR="00E44BDD" w:rsidRDefault="00E44BDD">
      <w:pPr>
        <w:ind w:left="720" w:right="720"/>
        <w:rPr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892412" w:rsidRDefault="00892412">
      <w:pPr>
        <w:ind w:left="720" w:right="720"/>
        <w:jc w:val="center"/>
        <w:rPr>
          <w:b/>
          <w:sz w:val="20"/>
          <w:szCs w:val="20"/>
        </w:rPr>
      </w:pPr>
    </w:p>
    <w:p w:rsidR="00892412" w:rsidRDefault="00892412">
      <w:pPr>
        <w:ind w:left="720" w:right="720"/>
        <w:jc w:val="center"/>
        <w:rPr>
          <w:b/>
          <w:sz w:val="20"/>
          <w:szCs w:val="20"/>
        </w:rPr>
      </w:pPr>
    </w:p>
    <w:p w:rsidR="007C0292" w:rsidRDefault="007C0292">
      <w:pPr>
        <w:ind w:left="720" w:right="720"/>
        <w:jc w:val="center"/>
        <w:rPr>
          <w:b/>
          <w:sz w:val="20"/>
          <w:szCs w:val="20"/>
        </w:rPr>
      </w:pPr>
      <w:bookmarkStart w:id="0" w:name="_GoBack"/>
      <w:bookmarkEnd w:id="0"/>
    </w:p>
    <w:p w:rsidR="007C0292" w:rsidRDefault="007C0292">
      <w:pPr>
        <w:ind w:left="720" w:right="720"/>
        <w:jc w:val="center"/>
        <w:rPr>
          <w:b/>
          <w:sz w:val="20"/>
          <w:szCs w:val="20"/>
        </w:rPr>
      </w:pPr>
    </w:p>
    <w:p w:rsidR="007C0292" w:rsidRDefault="007C0292">
      <w:pPr>
        <w:ind w:left="720" w:right="720"/>
        <w:jc w:val="center"/>
        <w:rPr>
          <w:b/>
          <w:sz w:val="20"/>
          <w:szCs w:val="20"/>
        </w:rPr>
      </w:pPr>
    </w:p>
    <w:p w:rsidR="007C0292" w:rsidRDefault="007C0292">
      <w:pPr>
        <w:ind w:left="720" w:right="720"/>
        <w:jc w:val="center"/>
        <w:rPr>
          <w:b/>
          <w:sz w:val="20"/>
          <w:szCs w:val="20"/>
        </w:rPr>
      </w:pPr>
    </w:p>
    <w:p w:rsidR="003E4D5E" w:rsidRDefault="003E4D5E">
      <w:pPr>
        <w:ind w:left="720" w:right="720"/>
        <w:jc w:val="center"/>
        <w:rPr>
          <w:b/>
          <w:sz w:val="20"/>
          <w:szCs w:val="20"/>
        </w:rPr>
      </w:pPr>
    </w:p>
    <w:p w:rsidR="003E4D5E" w:rsidRDefault="003E4D5E">
      <w:pPr>
        <w:ind w:left="720" w:right="720"/>
        <w:jc w:val="center"/>
        <w:rPr>
          <w:b/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B76F70" w:rsidRDefault="00B76F70">
      <w:pPr>
        <w:ind w:left="720" w:right="720"/>
        <w:jc w:val="center"/>
        <w:rPr>
          <w:b/>
          <w:sz w:val="20"/>
          <w:szCs w:val="20"/>
        </w:rPr>
      </w:pPr>
    </w:p>
    <w:p w:rsidR="003B407D" w:rsidRDefault="003B407D">
      <w:pPr>
        <w:ind w:left="720" w:right="720"/>
        <w:jc w:val="center"/>
        <w:rPr>
          <w:b/>
          <w:sz w:val="20"/>
          <w:szCs w:val="20"/>
        </w:rPr>
      </w:pPr>
    </w:p>
    <w:p w:rsidR="003B407D" w:rsidRDefault="003B407D">
      <w:pPr>
        <w:ind w:left="720" w:right="720"/>
        <w:jc w:val="center"/>
        <w:rPr>
          <w:b/>
          <w:sz w:val="20"/>
          <w:szCs w:val="20"/>
        </w:rPr>
      </w:pPr>
    </w:p>
    <w:p w:rsidR="003B407D" w:rsidRDefault="003B407D">
      <w:pPr>
        <w:ind w:left="720" w:right="720"/>
        <w:jc w:val="center"/>
        <w:rPr>
          <w:b/>
          <w:sz w:val="20"/>
          <w:szCs w:val="20"/>
        </w:rPr>
      </w:pPr>
    </w:p>
    <w:p w:rsidR="003B407D" w:rsidRDefault="003B407D">
      <w:pPr>
        <w:ind w:left="720" w:right="720"/>
        <w:jc w:val="center"/>
        <w:rPr>
          <w:b/>
          <w:sz w:val="20"/>
          <w:szCs w:val="20"/>
        </w:rPr>
      </w:pPr>
    </w:p>
    <w:p w:rsidR="003B407D" w:rsidRDefault="003B407D">
      <w:pPr>
        <w:ind w:left="720" w:right="720"/>
        <w:jc w:val="center"/>
        <w:rPr>
          <w:b/>
          <w:sz w:val="20"/>
          <w:szCs w:val="20"/>
        </w:rPr>
      </w:pPr>
    </w:p>
    <w:p w:rsidR="00E44BDD" w:rsidRDefault="00E44BDD">
      <w:pPr>
        <w:ind w:left="720" w:righ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Disqualification details</w:t>
      </w:r>
    </w:p>
    <w:p w:rsidR="00E44BDD" w:rsidRDefault="00E44BDD">
      <w:pPr>
        <w:ind w:left="720" w:right="720"/>
        <w:rPr>
          <w:sz w:val="20"/>
          <w:szCs w:val="20"/>
        </w:rPr>
      </w:pPr>
    </w:p>
    <w:p w:rsidR="00E44BDD" w:rsidRDefault="00E44BDD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>Please ensure that you are not disqualified from being a director of this company before signing this consent form.</w:t>
      </w:r>
    </w:p>
    <w:p w:rsidR="00E44BDD" w:rsidRDefault="00E44BDD">
      <w:pPr>
        <w:ind w:left="720" w:right="720"/>
        <w:rPr>
          <w:sz w:val="20"/>
          <w:szCs w:val="20"/>
        </w:rPr>
      </w:pPr>
    </w:p>
    <w:p w:rsidR="00E44BDD" w:rsidRDefault="00E44BDD">
      <w:pPr>
        <w:ind w:left="12"/>
        <w:rPr>
          <w:sz w:val="20"/>
          <w:szCs w:val="20"/>
        </w:rPr>
      </w:pPr>
      <w:r>
        <w:rPr>
          <w:sz w:val="20"/>
          <w:szCs w:val="20"/>
        </w:rPr>
        <w:t>A person who is not a natural person cannot be a director of a company.</w:t>
      </w:r>
    </w:p>
    <w:p w:rsidR="00E44BDD" w:rsidRDefault="00E44BDD">
      <w:pPr>
        <w:ind w:left="720" w:right="720"/>
        <w:jc w:val="center"/>
        <w:rPr>
          <w:b/>
        </w:rPr>
      </w:pPr>
    </w:p>
    <w:p w:rsidR="00E44BDD" w:rsidRDefault="00E44BDD" w:rsidP="00905FAC">
      <w:pPr>
        <w:ind w:left="0" w:firstLine="0"/>
        <w:rPr>
          <w:b/>
        </w:rPr>
      </w:pPr>
    </w:p>
    <w:p w:rsidR="00905FAC" w:rsidRDefault="00905FAC" w:rsidP="00905FAC">
      <w:pPr>
        <w:ind w:left="0" w:firstLine="0"/>
        <w:rPr>
          <w:sz w:val="20"/>
          <w:szCs w:val="20"/>
        </w:rPr>
      </w:pPr>
    </w:p>
    <w:p w:rsidR="00E44BDD" w:rsidRPr="00905FAC" w:rsidRDefault="00E44BDD">
      <w:pPr>
        <w:ind w:left="0" w:firstLine="0"/>
        <w:rPr>
          <w:sz w:val="22"/>
          <w:szCs w:val="22"/>
        </w:rPr>
      </w:pPr>
      <w:r w:rsidRPr="00905FAC">
        <w:rPr>
          <w:sz w:val="22"/>
          <w:szCs w:val="22"/>
        </w:rPr>
        <w:t>A person cannot be a director of a company if he or she is any of the following: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under 21 years of age: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an undischarged bankrupt: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prohibited from being a director of or being concerned or taking part in the management of a company under section 189 of the Companies Act 1955: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prohibited from being a director or promoter of or being concerned or taking part in the management of a company under the Companies Act 2001: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adjudged to be mentally defective under the Mental Health Act 2007:</w:t>
      </w:r>
    </w:p>
    <w:p w:rsidR="00E44BDD" w:rsidRPr="00905FAC" w:rsidRDefault="00E44BDD">
      <w:pPr>
        <w:numPr>
          <w:ilvl w:val="0"/>
          <w:numId w:val="1"/>
        </w:numPr>
        <w:tabs>
          <w:tab w:val="clear" w:pos="1507"/>
        </w:tabs>
        <w:ind w:left="720" w:hanging="720"/>
        <w:rPr>
          <w:sz w:val="22"/>
          <w:szCs w:val="22"/>
        </w:rPr>
      </w:pPr>
      <w:r w:rsidRPr="00905FAC">
        <w:rPr>
          <w:sz w:val="22"/>
          <w:szCs w:val="22"/>
        </w:rPr>
        <w:t>not eligible because of requirements contained in the company’s rules.</w:t>
      </w:r>
    </w:p>
    <w:p w:rsidR="00E44BDD" w:rsidRPr="00905FAC" w:rsidRDefault="00E44BDD">
      <w:pPr>
        <w:ind w:left="1440" w:hanging="720"/>
        <w:rPr>
          <w:sz w:val="22"/>
          <w:szCs w:val="22"/>
        </w:rPr>
      </w:pPr>
    </w:p>
    <w:tbl>
      <w:tblPr>
        <w:tblW w:w="91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960"/>
        <w:gridCol w:w="1260"/>
        <w:gridCol w:w="2122"/>
      </w:tblGrid>
      <w:tr w:rsidR="00E44BDD" w:rsidRPr="00905FAC">
        <w:trPr>
          <w:trHeight w:val="241"/>
        </w:trPr>
        <w:tc>
          <w:tcPr>
            <w:tcW w:w="1800" w:type="dxa"/>
            <w:tcBorders>
              <w:top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 w:rsidRPr="00905FAC">
        <w:trPr>
          <w:cantSplit/>
          <w:trHeight w:val="56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5FAC">
              <w:rPr>
                <w:rFonts w:ascii="Times New Roman" w:hAnsi="Times New Roman"/>
                <w:b/>
                <w:bCs/>
                <w:sz w:val="22"/>
                <w:szCs w:val="22"/>
              </w:rPr>
              <w:t>Completed by</w:t>
            </w:r>
          </w:p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5FAC">
              <w:rPr>
                <w:rFonts w:ascii="Times New Roman" w:hAnsi="Times New Roman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FAC">
              <w:rPr>
                <w:rFonts w:ascii="Times New Roman" w:hAnsi="Times New Roman"/>
                <w:sz w:val="22"/>
                <w:szCs w:val="22"/>
              </w:rPr>
              <w:t>Email*</w:t>
            </w:r>
          </w:p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05FAC">
              <w:rPr>
                <w:rFonts w:ascii="Times New Roman" w:hAnsi="Times New Roman"/>
                <w:i/>
                <w:sz w:val="22"/>
                <w:szCs w:val="22"/>
              </w:rPr>
              <w:t>*Optional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 w:rsidRPr="00905FAC">
        <w:trPr>
          <w:cantSplit/>
          <w:trHeight w:val="133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 w:rsidRPr="00905FAC">
        <w:trPr>
          <w:cantSplit/>
          <w:trHeight w:val="614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FAC">
              <w:rPr>
                <w:rFonts w:ascii="Times New Roman" w:hAnsi="Times New Roman"/>
                <w:sz w:val="22"/>
                <w:szCs w:val="22"/>
              </w:rPr>
              <w:t>Telephone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 w:rsidRPr="00905FAC">
        <w:trPr>
          <w:cantSplit/>
          <w:trHeight w:val="184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 w:rsidRPr="00905FAC">
        <w:trPr>
          <w:cantSplit/>
          <w:trHeight w:val="49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tabs>
                <w:tab w:val="left" w:pos="864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FAC">
              <w:rPr>
                <w:rFonts w:ascii="Times New Roman" w:hAnsi="Times New Roman"/>
                <w:sz w:val="22"/>
                <w:szCs w:val="22"/>
              </w:rPr>
              <w:t>Facsimile*</w:t>
            </w:r>
          </w:p>
          <w:p w:rsidR="00E44BDD" w:rsidRPr="00905FAC" w:rsidRDefault="00E44BDD">
            <w:pPr>
              <w:pStyle w:val="Paragraph"/>
              <w:spacing w:after="0" w:line="240" w:lineRule="auto"/>
              <w:ind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FAC">
              <w:rPr>
                <w:rFonts w:ascii="Times New Roman" w:hAnsi="Times New Roman"/>
                <w:i/>
                <w:sz w:val="22"/>
                <w:szCs w:val="22"/>
              </w:rPr>
              <w:t>*Optional</w:t>
            </w:r>
            <w:r w:rsidRPr="0090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4BDD" w:rsidRPr="00905FAC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BDD">
        <w:trPr>
          <w:trHeight w:val="241"/>
        </w:trPr>
        <w:tc>
          <w:tcPr>
            <w:tcW w:w="1800" w:type="dxa"/>
            <w:tcBorders>
              <w:bottom w:val="single" w:sz="4" w:space="0" w:color="auto"/>
            </w:tcBorders>
          </w:tcPr>
          <w:p w:rsidR="00E44BDD" w:rsidRDefault="00E44BDD">
            <w:pPr>
              <w:pStyle w:val="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4BDD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E44BDD" w:rsidRDefault="00E44BDD">
            <w:pPr>
              <w:pStyle w:val="Paragraph"/>
              <w:spacing w:after="0" w:line="240" w:lineRule="auto"/>
              <w:ind w:right="720"/>
              <w:jc w:val="both"/>
              <w:rPr>
                <w:rFonts w:ascii="Times New Roman" w:hAnsi="Times New Roman"/>
              </w:rPr>
            </w:pPr>
          </w:p>
        </w:tc>
      </w:tr>
    </w:tbl>
    <w:p w:rsidR="00E44BDD" w:rsidRDefault="00E44BDD">
      <w:pPr>
        <w:ind w:left="0" w:firstLine="0"/>
      </w:pPr>
    </w:p>
    <w:sectPr w:rsidR="00E44BDD" w:rsidSect="007C0292">
      <w:footerReference w:type="default" r:id="rId8"/>
      <w:pgSz w:w="11906" w:h="16838" w:code="9"/>
      <w:pgMar w:top="180" w:right="1620" w:bottom="1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7D" w:rsidRDefault="003B407D" w:rsidP="003B407D">
      <w:r>
        <w:separator/>
      </w:r>
    </w:p>
  </w:endnote>
  <w:endnote w:type="continuationSeparator" w:id="0">
    <w:p w:rsidR="003B407D" w:rsidRDefault="003B407D" w:rsidP="003B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046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07D" w:rsidRDefault="003B4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07D" w:rsidRDefault="003B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7D" w:rsidRDefault="003B407D" w:rsidP="003B407D">
      <w:r>
        <w:separator/>
      </w:r>
    </w:p>
  </w:footnote>
  <w:footnote w:type="continuationSeparator" w:id="0">
    <w:p w:rsidR="003B407D" w:rsidRDefault="003B407D" w:rsidP="003B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5B5"/>
    <w:multiLevelType w:val="hybridMultilevel"/>
    <w:tmpl w:val="9A4A8708"/>
    <w:lvl w:ilvl="0" w:tplc="08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70"/>
    <w:rsid w:val="00243391"/>
    <w:rsid w:val="003B407D"/>
    <w:rsid w:val="003E4D5E"/>
    <w:rsid w:val="007C0292"/>
    <w:rsid w:val="00892412"/>
    <w:rsid w:val="00905FAC"/>
    <w:rsid w:val="00B76F70"/>
    <w:rsid w:val="00E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147E0D"/>
  <w15:chartTrackingRefBased/>
  <w15:docId w15:val="{4DC26351-6ECA-4CD6-9327-87312A4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6" w:hanging="6"/>
      <w:contextualSpacing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7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2772"/>
        <w:tab w:val="left" w:pos="3204"/>
      </w:tabs>
      <w:ind w:right="25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pacing w:after="200" w:line="320" w:lineRule="atLeast"/>
    </w:pPr>
    <w:rPr>
      <w:rFonts w:ascii="Arial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4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0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0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Company>MCIL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/>
  <dc:creator>MCIL3</dc:creator>
  <cp:keywords/>
  <dc:description/>
  <cp:lastModifiedBy>ACEO-ICT</cp:lastModifiedBy>
  <cp:revision>2</cp:revision>
  <cp:lastPrinted>2024-08-19T20:28:00Z</cp:lastPrinted>
  <dcterms:created xsi:type="dcterms:W3CDTF">2025-05-27T02:46:00Z</dcterms:created>
  <dcterms:modified xsi:type="dcterms:W3CDTF">2025-05-27T02:46:00Z</dcterms:modified>
</cp:coreProperties>
</file>